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BB" w:rsidRDefault="00CA12C0" w:rsidP="00CA12C0">
      <w:pPr>
        <w:jc w:val="center"/>
      </w:pPr>
      <w:bookmarkStart w:id="0" w:name="_GoBack"/>
      <w:bookmarkEnd w:id="0"/>
      <w:r>
        <w:t>YEAR END TRIP KIT LIST</w:t>
      </w:r>
    </w:p>
    <w:p w:rsidR="00CA12C0" w:rsidRDefault="00CA12C0" w:rsidP="00CA12C0">
      <w:pPr>
        <w:jc w:val="center"/>
      </w:pPr>
      <w:r>
        <w:t>26 – 27 MAY 2018</w:t>
      </w:r>
    </w:p>
    <w:p w:rsidR="00CA12C0" w:rsidRDefault="00CA12C0" w:rsidP="00CA12C0">
      <w:pPr>
        <w:jc w:val="center"/>
      </w:pPr>
    </w:p>
    <w:p w:rsidR="00CA12C0" w:rsidRDefault="00CA12C0" w:rsidP="00CA12C0"/>
    <w:p w:rsidR="00CA12C0" w:rsidRDefault="00C94583" w:rsidP="00CA12C0">
      <w:r>
        <w:t>ALL CADETS MUST BRING HEALTH CARD</w:t>
      </w:r>
    </w:p>
    <w:p w:rsidR="00C94583" w:rsidRDefault="00C94583" w:rsidP="00CA12C0"/>
    <w:p w:rsidR="00C94583" w:rsidRDefault="00C94583" w:rsidP="00CA12C0">
      <w:r>
        <w:t>CADETS WILL WEAR: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Turquoise squadron t-shirt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Appropriate long shorts (must reach bottom of fingertips) or appropriate pants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Hat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Socks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Shoes (no sandals)</w:t>
      </w:r>
    </w:p>
    <w:p w:rsidR="00C94583" w:rsidRDefault="00C94583" w:rsidP="00C94583"/>
    <w:p w:rsidR="00C94583" w:rsidRDefault="00C94583" w:rsidP="00C94583">
      <w:r>
        <w:t>BRING: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Water bottle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 xml:space="preserve">Sunscreen 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Sleeping bag or bed roll and pillow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Toiletry kit and soap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Towel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Appropriate sleepwear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Cadet Uniform: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Shirt with slip-ons and nametag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 xml:space="preserve">Pants 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Belt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Grey cadet socks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Parade boots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Wedge</w:t>
      </w:r>
    </w:p>
    <w:p w:rsidR="00C94583" w:rsidRDefault="00C94583" w:rsidP="00C94583"/>
    <w:p w:rsidR="00C94583" w:rsidRDefault="00C94583" w:rsidP="00C94583">
      <w:r>
        <w:t>DO NOT BRING VALUABLES OR BANNED ITEMS.</w:t>
      </w:r>
    </w:p>
    <w:p w:rsidR="00C94583" w:rsidRDefault="00C94583" w:rsidP="00C94583"/>
    <w:p w:rsidR="00C94583" w:rsidRDefault="00C94583" w:rsidP="00C94583">
      <w:r>
        <w:t>All costs are covered by 608 Squadron.</w:t>
      </w:r>
    </w:p>
    <w:p w:rsidR="00C94583" w:rsidRDefault="00C94583" w:rsidP="00C94583">
      <w:pPr>
        <w:pStyle w:val="ListParagraph"/>
      </w:pPr>
    </w:p>
    <w:p w:rsidR="00C94583" w:rsidRDefault="00C94583" w:rsidP="00C94583"/>
    <w:sectPr w:rsidR="00C94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4EEF"/>
    <w:multiLevelType w:val="hybridMultilevel"/>
    <w:tmpl w:val="C8167A50"/>
    <w:lvl w:ilvl="0" w:tplc="4C8620E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C0"/>
    <w:rsid w:val="00413BBB"/>
    <w:rsid w:val="007E2947"/>
    <w:rsid w:val="00C94583"/>
    <w:rsid w:val="00CA12C0"/>
    <w:rsid w:val="00D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14BE5-D81E-47A6-A506-DAFB774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dcterms:created xsi:type="dcterms:W3CDTF">2018-05-15T16:26:00Z</dcterms:created>
  <dcterms:modified xsi:type="dcterms:W3CDTF">2018-05-15T16:26:00Z</dcterms:modified>
</cp:coreProperties>
</file>