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>
            <wp:extent cx="533400" cy="648081"/>
            <wp:effectExtent l="0" t="0" r="0" b="0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9" cy="67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702D8B" w:rsidRDefault="00702D8B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608</w:t>
      </w:r>
      <w:r w:rsidR="00222CB0">
        <w:rPr>
          <w:b/>
          <w:sz w:val="28"/>
          <w:szCs w:val="28"/>
        </w:rPr>
        <w:t xml:space="preserve"> RCACS</w:t>
      </w:r>
      <w:r w:rsidR="008D1B07">
        <w:rPr>
          <w:b/>
          <w:sz w:val="28"/>
          <w:szCs w:val="28"/>
        </w:rPr>
        <w:t xml:space="preserve"> OTTAWA</w:t>
      </w:r>
      <w:r w:rsidR="00767E21">
        <w:rPr>
          <w:b/>
          <w:sz w:val="28"/>
          <w:szCs w:val="28"/>
        </w:rPr>
        <w:t xml:space="preserve"> </w:t>
      </w:r>
      <w:r w:rsidR="00787299">
        <w:rPr>
          <w:b/>
          <w:sz w:val="28"/>
          <w:szCs w:val="28"/>
        </w:rPr>
        <w:t>CITIZENSHIP</w:t>
      </w:r>
      <w:r>
        <w:rPr>
          <w:b/>
          <w:sz w:val="28"/>
          <w:szCs w:val="28"/>
        </w:rPr>
        <w:t xml:space="preserve"> TRIP</w:t>
      </w:r>
    </w:p>
    <w:p w:rsidR="00EC3580" w:rsidRDefault="00787299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– 17 MARCH 2019</w:t>
      </w:r>
      <w:r w:rsidR="00702D8B">
        <w:rPr>
          <w:b/>
          <w:sz w:val="28"/>
          <w:szCs w:val="28"/>
        </w:rPr>
        <w:t xml:space="preserve"> </w:t>
      </w:r>
    </w:p>
    <w:p w:rsidR="00EC5C37" w:rsidRDefault="00EC5C37"/>
    <w:p w:rsidR="00EC3580" w:rsidRDefault="00EC3580">
      <w:r>
        <w:t>Dear Cadets, Parents, and Guardians;</w:t>
      </w:r>
    </w:p>
    <w:p w:rsidR="001935A5" w:rsidRDefault="001935A5"/>
    <w:p w:rsidR="00EC3580" w:rsidRDefault="00702D8B">
      <w:r>
        <w:t xml:space="preserve">An overnight trip has been planned for the Cadets to </w:t>
      </w:r>
      <w:r w:rsidR="00963889">
        <w:t>visit Ottawa and learn about</w:t>
      </w:r>
      <w:r w:rsidR="00787299">
        <w:t xml:space="preserve"> the history of our government and our nation’s capital</w:t>
      </w:r>
      <w:r>
        <w:t xml:space="preserve"> in a fun and educational way.</w:t>
      </w:r>
      <w:r w:rsidR="00222CB0">
        <w:t xml:space="preserve"> This activity </w:t>
      </w:r>
      <w:r w:rsidR="00EA13B7">
        <w:t>will be supervised by</w:t>
      </w:r>
      <w:r w:rsidR="00CD7EBB">
        <w:t xml:space="preserve"> S</w:t>
      </w:r>
      <w:r w:rsidR="00222CB0">
        <w:t>quadron staff.</w:t>
      </w:r>
    </w:p>
    <w:p w:rsidR="00702D8B" w:rsidRDefault="00702D8B"/>
    <w:p w:rsidR="00702D8B" w:rsidRDefault="00702D8B" w:rsidP="00702D8B">
      <w:r>
        <w:t>The trip itinerary will entail a morning departure from the Bellevil</w:t>
      </w:r>
      <w:r w:rsidR="00787299">
        <w:t>le Armouries on Saturday, 16 March 2019 at 7:00am</w:t>
      </w:r>
      <w:r>
        <w:t>. Our coach bus will take us to Ca</w:t>
      </w:r>
      <w:r w:rsidR="006944B1">
        <w:t>rp, ON</w:t>
      </w:r>
      <w:r w:rsidR="00787299">
        <w:t xml:space="preserve"> where we will visit the historic Cold War Diefenbunker Museum. After lunch, we will then continue on to Ottawa where we wil</w:t>
      </w:r>
      <w:r w:rsidR="00B031C1">
        <w:t>l vi</w:t>
      </w:r>
      <w:r w:rsidR="00767E21">
        <w:t>sit the Canadian War Museum.</w:t>
      </w:r>
      <w:r w:rsidR="00B031C1">
        <w:t xml:space="preserve"> </w:t>
      </w:r>
      <w:r w:rsidR="00767E21">
        <w:t xml:space="preserve">Following our afternoon at the Museum, we will proceed </w:t>
      </w:r>
      <w:r w:rsidR="00B031C1">
        <w:t>to our a</w:t>
      </w:r>
      <w:r w:rsidR="00780C1E">
        <w:t>ccom</w:t>
      </w:r>
      <w:r w:rsidR="00963889">
        <w:t xml:space="preserve">modations at Connaught Cadet Training Centre, 1 Lewis Gun Rd., Nepean, </w:t>
      </w:r>
      <w:r w:rsidR="00780C1E">
        <w:t xml:space="preserve">ON, </w:t>
      </w:r>
      <w:r w:rsidR="00B031C1">
        <w:t xml:space="preserve">for dinner and evening activities. </w:t>
      </w:r>
    </w:p>
    <w:p w:rsidR="00702D8B" w:rsidRDefault="00702D8B" w:rsidP="00702D8B"/>
    <w:p w:rsidR="00702D8B" w:rsidRDefault="00767E21" w:rsidP="00702D8B">
      <w:r>
        <w:t>After Sunday breakfast</w:t>
      </w:r>
      <w:r w:rsidR="00963889">
        <w:t xml:space="preserve"> at Connaught CTC</w:t>
      </w:r>
      <w:r>
        <w:t xml:space="preserve">, Cadets will participate in a guided tour of </w:t>
      </w:r>
      <w:r w:rsidR="000A2FDD">
        <w:t>the Senate of Canada</w:t>
      </w:r>
      <w:r w:rsidR="00787299">
        <w:t xml:space="preserve"> and learn ab</w:t>
      </w:r>
      <w:r w:rsidR="000A2FDD">
        <w:t>out its role in Canadian Government</w:t>
      </w:r>
      <w:r w:rsidR="00787299">
        <w:t>.</w:t>
      </w:r>
      <w:r w:rsidR="000A2FDD">
        <w:t xml:space="preserve"> We will visi</w:t>
      </w:r>
      <w:r>
        <w:t xml:space="preserve">t the National War Memorial and points of interest on </w:t>
      </w:r>
      <w:r w:rsidR="000A2FDD">
        <w:t>Parliament Hill.</w:t>
      </w:r>
      <w:r w:rsidR="00787299">
        <w:t xml:space="preserve"> </w:t>
      </w:r>
      <w:r>
        <w:t xml:space="preserve">Lunch will be at the Ottawa Rideau Centre. </w:t>
      </w:r>
      <w:r w:rsidR="00787299">
        <w:t>Our final destination will be Rideau Hall, the historic residence of the Governor General of Canada. We will then depart Ottawa</w:t>
      </w:r>
      <w:r>
        <w:t>, stop for dinner en route,</w:t>
      </w:r>
      <w:r w:rsidR="00787299">
        <w:t xml:space="preserve"> and arrive at the Belleville Armouries at 8:00pm.</w:t>
      </w:r>
    </w:p>
    <w:p w:rsidR="00332240" w:rsidRDefault="00332240" w:rsidP="00702D8B"/>
    <w:p w:rsidR="00222CB0" w:rsidRDefault="00787299" w:rsidP="00702D8B">
      <w:r>
        <w:t>Cadets will wear their</w:t>
      </w:r>
      <w:r w:rsidRPr="00787299">
        <w:rPr>
          <w:b/>
        </w:rPr>
        <w:t xml:space="preserve"> uniform</w:t>
      </w:r>
      <w:r w:rsidR="00963889">
        <w:t xml:space="preserve"> for all tours, but may wear appropriate civilian attire for Saturday evening activities at Connaught CTC.</w:t>
      </w:r>
    </w:p>
    <w:p w:rsidR="00222CB0" w:rsidRDefault="00222CB0" w:rsidP="00702D8B"/>
    <w:p w:rsidR="00963889" w:rsidRDefault="00222CB0" w:rsidP="00222CB0">
      <w:r>
        <w:t xml:space="preserve">Cadets are required to contribute </w:t>
      </w:r>
      <w:r w:rsidRPr="00222CB0">
        <w:rPr>
          <w:b/>
        </w:rPr>
        <w:t>$50</w:t>
      </w:r>
      <w:r w:rsidR="000A2FDD">
        <w:t xml:space="preserve"> each for this</w:t>
      </w:r>
      <w:r>
        <w:t xml:space="preserve"> trip. The Squadron will cover all other costs for the weekend, including all food, accommodation, tran</w:t>
      </w:r>
      <w:r w:rsidR="00787299">
        <w:t xml:space="preserve">sportation, and activities. </w:t>
      </w:r>
    </w:p>
    <w:p w:rsidR="00963889" w:rsidRDefault="00963889" w:rsidP="00222CB0"/>
    <w:p w:rsidR="00B1081B" w:rsidRDefault="00787299" w:rsidP="00222CB0">
      <w:r w:rsidRPr="00963889">
        <w:rPr>
          <w:b/>
        </w:rPr>
        <w:t>W</w:t>
      </w:r>
      <w:r w:rsidR="00222CB0" w:rsidRPr="00963889">
        <w:rPr>
          <w:b/>
        </w:rPr>
        <w:t>e will only be able to</w:t>
      </w:r>
      <w:r w:rsidRPr="00963889">
        <w:rPr>
          <w:b/>
        </w:rPr>
        <w:t xml:space="preserve"> accommodate 48</w:t>
      </w:r>
      <w:r w:rsidR="00222CB0" w:rsidRPr="00963889">
        <w:rPr>
          <w:b/>
        </w:rPr>
        <w:t xml:space="preserve"> </w:t>
      </w:r>
      <w:r w:rsidRPr="00963889">
        <w:rPr>
          <w:b/>
        </w:rPr>
        <w:t>Cadets.</w:t>
      </w:r>
      <w:r>
        <w:t xml:space="preserve"> </w:t>
      </w:r>
      <w:r w:rsidRPr="00963889">
        <w:rPr>
          <w:b/>
        </w:rPr>
        <w:t>All interested Cadets are invited to apply to attend the t</w:t>
      </w:r>
      <w:r w:rsidR="00963889">
        <w:rPr>
          <w:b/>
        </w:rPr>
        <w:t xml:space="preserve">rip and selections will be made according to </w:t>
      </w:r>
      <w:r w:rsidRPr="00963889">
        <w:rPr>
          <w:b/>
        </w:rPr>
        <w:t>a merit-based priority list. The criteria for s</w:t>
      </w:r>
      <w:r w:rsidR="000A2FDD" w:rsidRPr="00963889">
        <w:rPr>
          <w:b/>
        </w:rPr>
        <w:t xml:space="preserve">election will be attendance, </w:t>
      </w:r>
      <w:r w:rsidRPr="00963889">
        <w:rPr>
          <w:b/>
        </w:rPr>
        <w:t>participation in Squadron activities</w:t>
      </w:r>
      <w:r w:rsidR="000A2FDD" w:rsidRPr="00963889">
        <w:rPr>
          <w:b/>
        </w:rPr>
        <w:t>,</w:t>
      </w:r>
      <w:r w:rsidRPr="00963889">
        <w:rPr>
          <w:b/>
        </w:rPr>
        <w:t xml:space="preserve"> and fundraising efforts.</w:t>
      </w:r>
    </w:p>
    <w:p w:rsidR="00222CB0" w:rsidRDefault="00222CB0" w:rsidP="00222CB0"/>
    <w:p w:rsidR="00222CB0" w:rsidRDefault="006944B1" w:rsidP="00222CB0">
      <w:r w:rsidRPr="006944B1">
        <w:rPr>
          <w:b/>
        </w:rPr>
        <w:t>Cadets must indicate their interest in attending this tri</w:t>
      </w:r>
      <w:r>
        <w:rPr>
          <w:b/>
        </w:rPr>
        <w:t>p on the posted sign-up sheet by</w:t>
      </w:r>
      <w:r w:rsidRPr="006944B1">
        <w:rPr>
          <w:b/>
        </w:rPr>
        <w:t xml:space="preserve"> 20 February 2019</w:t>
      </w:r>
      <w:r>
        <w:t>.</w:t>
      </w:r>
    </w:p>
    <w:p w:rsidR="00222CB0" w:rsidRDefault="00222CB0" w:rsidP="00222CB0"/>
    <w:p w:rsidR="00EC5C37" w:rsidRDefault="006944B1">
      <w:r>
        <w:t>A signed permission slip and payment of the $50 fee will secure a spot to those selected.</w:t>
      </w:r>
    </w:p>
    <w:p w:rsidR="006944B1" w:rsidRDefault="006944B1"/>
    <w:p w:rsidR="00EC5C37" w:rsidRDefault="00EC5C37">
      <w:r>
        <w:t>Please do not hesitate to contact us with any qu</w:t>
      </w:r>
      <w:r w:rsidR="009D0788">
        <w:t xml:space="preserve">estions or concerns.  </w:t>
      </w:r>
    </w:p>
    <w:p w:rsidR="00EC5C37" w:rsidRDefault="00EC5C37"/>
    <w:p w:rsidR="00EC5C37" w:rsidRDefault="00EC5C37">
      <w:r>
        <w:t>Sincerely,</w:t>
      </w:r>
    </w:p>
    <w:p w:rsidR="00EA13B7" w:rsidRDefault="00EA13B7"/>
    <w:p w:rsidR="00EA13B7" w:rsidRDefault="006C71D5">
      <w:r>
        <w:rPr>
          <w:noProof/>
          <w:lang w:eastAsia="en-CA"/>
        </w:rPr>
        <w:drawing>
          <wp:inline distT="0" distB="0" distL="0" distR="0" wp14:anchorId="1A8074CE" wp14:editId="22EF8E8A">
            <wp:extent cx="869950" cy="217805"/>
            <wp:effectExtent l="0" t="0" r="635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5C37" w:rsidRDefault="00935E0E">
      <w:r>
        <w:t>Capt</w:t>
      </w:r>
      <w:r w:rsidR="00EC5C37">
        <w:t xml:space="preserve"> Cynthia Russell</w:t>
      </w:r>
    </w:p>
    <w:p w:rsidR="00EC5C37" w:rsidRDefault="00222CB0">
      <w:r>
        <w:t>Commanding Officer</w:t>
      </w:r>
    </w:p>
    <w:p w:rsidR="00222CB0" w:rsidRDefault="00222CB0">
      <w:r>
        <w:t>608 Duke of Edinburgh Royal Canadian Air Cadet Squadron</w:t>
      </w:r>
    </w:p>
    <w:sectPr w:rsidR="00222CB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2F" w:rsidRDefault="00F4612F" w:rsidP="00EC5C37">
      <w:r>
        <w:separator/>
      </w:r>
    </w:p>
  </w:endnote>
  <w:endnote w:type="continuationSeparator" w:id="0">
    <w:p w:rsidR="00F4612F" w:rsidRDefault="00F4612F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2F" w:rsidRDefault="00F4612F" w:rsidP="00EC5C37">
      <w:r>
        <w:separator/>
      </w:r>
    </w:p>
  </w:footnote>
  <w:footnote w:type="continuationSeparator" w:id="0">
    <w:p w:rsidR="00F4612F" w:rsidRDefault="00F4612F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648AB"/>
    <w:rsid w:val="00090310"/>
    <w:rsid w:val="000A2FDD"/>
    <w:rsid w:val="00185EEC"/>
    <w:rsid w:val="001935A5"/>
    <w:rsid w:val="001E56FC"/>
    <w:rsid w:val="001F1A14"/>
    <w:rsid w:val="00222CB0"/>
    <w:rsid w:val="00326D00"/>
    <w:rsid w:val="003318BD"/>
    <w:rsid w:val="00332240"/>
    <w:rsid w:val="00332868"/>
    <w:rsid w:val="00342F7A"/>
    <w:rsid w:val="003B0375"/>
    <w:rsid w:val="003B2865"/>
    <w:rsid w:val="003C5A4A"/>
    <w:rsid w:val="003D75A0"/>
    <w:rsid w:val="003F2DEB"/>
    <w:rsid w:val="00413BBB"/>
    <w:rsid w:val="00441061"/>
    <w:rsid w:val="00506F90"/>
    <w:rsid w:val="00563948"/>
    <w:rsid w:val="005C2855"/>
    <w:rsid w:val="0065536B"/>
    <w:rsid w:val="006944B1"/>
    <w:rsid w:val="006C71D5"/>
    <w:rsid w:val="00702D8B"/>
    <w:rsid w:val="00767E21"/>
    <w:rsid w:val="00780C1E"/>
    <w:rsid w:val="00787299"/>
    <w:rsid w:val="00847911"/>
    <w:rsid w:val="00851BAB"/>
    <w:rsid w:val="008578B9"/>
    <w:rsid w:val="008D1B07"/>
    <w:rsid w:val="008F5934"/>
    <w:rsid w:val="00910E47"/>
    <w:rsid w:val="00935E0E"/>
    <w:rsid w:val="00945FE7"/>
    <w:rsid w:val="00963889"/>
    <w:rsid w:val="0097473B"/>
    <w:rsid w:val="009D0788"/>
    <w:rsid w:val="00B031C1"/>
    <w:rsid w:val="00B1081B"/>
    <w:rsid w:val="00CD7EBB"/>
    <w:rsid w:val="00EA13B7"/>
    <w:rsid w:val="00EC3580"/>
    <w:rsid w:val="00EC5C37"/>
    <w:rsid w:val="00F019F3"/>
    <w:rsid w:val="00F0602E"/>
    <w:rsid w:val="00F26D1F"/>
    <w:rsid w:val="00F4612F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2018-04-04T17:26:00Z</cp:lastPrinted>
  <dcterms:created xsi:type="dcterms:W3CDTF">2019-02-13T17:31:00Z</dcterms:created>
  <dcterms:modified xsi:type="dcterms:W3CDTF">2019-02-13T17:31:00Z</dcterms:modified>
</cp:coreProperties>
</file>